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5"/>
      </w:tblGrid>
      <w:tr w:rsidR="005A50B0" w14:paraId="288F33C1" w14:textId="77777777" w:rsidTr="005A50B0">
        <w:trPr>
          <w:trHeight w:val="4301"/>
        </w:trPr>
        <w:tc>
          <w:tcPr>
            <w:tcW w:w="7375" w:type="dxa"/>
            <w:vAlign w:val="center"/>
          </w:tcPr>
          <w:p w14:paraId="288F33C0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I</w:t>
            </w:r>
          </w:p>
        </w:tc>
      </w:tr>
      <w:tr w:rsidR="005A50B0" w14:paraId="288F33C3" w14:textId="77777777" w:rsidTr="005A50B0">
        <w:trPr>
          <w:trHeight w:val="4310"/>
        </w:trPr>
        <w:tc>
          <w:tcPr>
            <w:tcW w:w="7375" w:type="dxa"/>
            <w:vAlign w:val="center"/>
          </w:tcPr>
          <w:p w14:paraId="288F33C2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am</w:t>
            </w:r>
          </w:p>
        </w:tc>
      </w:tr>
      <w:tr w:rsidR="005A50B0" w14:paraId="288F33C5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4B545E67" w14:textId="77777777" w:rsid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able</w:t>
            </w:r>
          </w:p>
          <w:p w14:paraId="288F33C4" w14:textId="759E0C8C" w:rsidR="00A82F43" w:rsidRPr="00A82F43" w:rsidRDefault="00A82F43" w:rsidP="00A82F43">
            <w:pPr>
              <w:rPr>
                <w:rFonts w:ascii="Arial Narrow" w:hAnsi="Arial Narrow"/>
                <w:sz w:val="144"/>
                <w:szCs w:val="144"/>
              </w:rPr>
            </w:pPr>
          </w:p>
        </w:tc>
      </w:tr>
      <w:tr w:rsidR="005A50B0" w14:paraId="288F33C7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C6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lastRenderedPageBreak/>
              <w:t>to</w:t>
            </w:r>
          </w:p>
        </w:tc>
      </w:tr>
      <w:tr w:rsidR="005A50B0" w14:paraId="288F33C9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C8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do</w:t>
            </w:r>
          </w:p>
        </w:tc>
      </w:tr>
      <w:tr w:rsidR="005A50B0" w14:paraId="288F33CB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CA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all</w:t>
            </w:r>
          </w:p>
        </w:tc>
      </w:tr>
      <w:tr w:rsidR="005A50B0" w14:paraId="288F33CD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CC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lastRenderedPageBreak/>
              <w:t>things</w:t>
            </w:r>
          </w:p>
        </w:tc>
      </w:tr>
      <w:tr w:rsidR="005A50B0" w14:paraId="288F33CF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CE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through</w:t>
            </w:r>
          </w:p>
        </w:tc>
      </w:tr>
      <w:tr w:rsidR="005A50B0" w14:paraId="288F33D1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0" w14:textId="4766DE35" w:rsidR="005A50B0" w:rsidRPr="005A50B0" w:rsidRDefault="00C81F6E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>
              <w:rPr>
                <w:rFonts w:ascii="Arial Narrow" w:hAnsi="Arial Narrow"/>
                <w:b/>
                <w:sz w:val="144"/>
                <w:szCs w:val="144"/>
              </w:rPr>
              <w:t>h</w:t>
            </w:r>
            <w:bookmarkStart w:id="0" w:name="_GoBack"/>
            <w:bookmarkEnd w:id="0"/>
            <w:r w:rsidR="005A50B0" w:rsidRPr="005A50B0">
              <w:rPr>
                <w:rFonts w:ascii="Arial Narrow" w:hAnsi="Arial Narrow"/>
                <w:b/>
                <w:sz w:val="144"/>
                <w:szCs w:val="144"/>
              </w:rPr>
              <w:t>im</w:t>
            </w:r>
          </w:p>
        </w:tc>
      </w:tr>
      <w:tr w:rsidR="005A50B0" w14:paraId="288F33D3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2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lastRenderedPageBreak/>
              <w:t>who</w:t>
            </w:r>
          </w:p>
        </w:tc>
      </w:tr>
      <w:tr w:rsidR="005A50B0" w14:paraId="288F33D5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4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strengthens</w:t>
            </w:r>
          </w:p>
        </w:tc>
      </w:tr>
      <w:tr w:rsidR="005A50B0" w14:paraId="288F33D7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6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me.</w:t>
            </w:r>
          </w:p>
        </w:tc>
      </w:tr>
      <w:tr w:rsidR="005A50B0" w14:paraId="288F33DA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8" w14:textId="77777777"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lastRenderedPageBreak/>
              <w:t>Philippians</w:t>
            </w:r>
          </w:p>
          <w:p w14:paraId="288F33D9" w14:textId="77777777" w:rsidR="005A50B0" w:rsidRPr="005A50B0" w:rsidRDefault="005A50B0" w:rsidP="005A50B0">
            <w:pPr>
              <w:jc w:val="center"/>
              <w:rPr>
                <w:rFonts w:ascii="Comic Sans MS" w:hAnsi="Comic Sans MS"/>
                <w:sz w:val="130"/>
                <w:szCs w:val="130"/>
              </w:rPr>
            </w:pPr>
            <w:r w:rsidRPr="005A50B0">
              <w:rPr>
                <w:rFonts w:ascii="Arial Narrow" w:hAnsi="Arial Narrow"/>
                <w:b/>
                <w:sz w:val="144"/>
                <w:szCs w:val="144"/>
              </w:rPr>
              <w:t>4:13</w:t>
            </w:r>
          </w:p>
        </w:tc>
      </w:tr>
      <w:tr w:rsidR="005A50B0" w14:paraId="288F33DC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B" w14:textId="77777777" w:rsidR="005A50B0" w:rsidRPr="005A50B0" w:rsidRDefault="005A50B0" w:rsidP="005A50B0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</w:p>
        </w:tc>
      </w:tr>
      <w:tr w:rsidR="005A50B0" w14:paraId="288F33DE" w14:textId="77777777" w:rsidTr="005A50B0">
        <w:trPr>
          <w:trHeight w:val="4319"/>
        </w:trPr>
        <w:tc>
          <w:tcPr>
            <w:tcW w:w="7375" w:type="dxa"/>
            <w:vAlign w:val="center"/>
          </w:tcPr>
          <w:p w14:paraId="288F33DD" w14:textId="77777777" w:rsidR="005A50B0" w:rsidRPr="005A50B0" w:rsidRDefault="005A50B0" w:rsidP="005A50B0">
            <w:pPr>
              <w:jc w:val="center"/>
              <w:rPr>
                <w:rFonts w:ascii="Comic Sans MS" w:hAnsi="Comic Sans MS"/>
                <w:sz w:val="144"/>
                <w:szCs w:val="144"/>
              </w:rPr>
            </w:pPr>
          </w:p>
        </w:tc>
      </w:tr>
    </w:tbl>
    <w:p w14:paraId="288F33DF" w14:textId="77777777" w:rsidR="00AC5C30" w:rsidRDefault="00AC5C30"/>
    <w:sectPr w:rsidR="00AC5C30" w:rsidSect="005A50B0">
      <w:footerReference w:type="default" r:id="rId9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51002" w14:textId="77777777" w:rsidR="00C6280C" w:rsidRDefault="00C6280C" w:rsidP="005A50B0">
      <w:r>
        <w:separator/>
      </w:r>
    </w:p>
  </w:endnote>
  <w:endnote w:type="continuationSeparator" w:id="0">
    <w:p w14:paraId="6E5612B2" w14:textId="77777777" w:rsidR="00C6280C" w:rsidRDefault="00C6280C" w:rsidP="005A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33E4" w14:textId="0021E30B" w:rsidR="005A50B0" w:rsidRPr="00C81F6E" w:rsidRDefault="005A50B0">
    <w:pPr>
      <w:pStyle w:val="Footer"/>
      <w:rPr>
        <w:rFonts w:cs="Arial"/>
        <w:sz w:val="28"/>
        <w:szCs w:val="28"/>
      </w:rPr>
    </w:pPr>
    <w:r w:rsidRPr="00C81F6E">
      <w:rPr>
        <w:rFonts w:cs="Arial"/>
        <w:sz w:val="28"/>
        <w:szCs w:val="28"/>
      </w:rPr>
      <w:t>Red Cycle Verse Activity 23 CSB</w:t>
    </w:r>
  </w:p>
  <w:p w14:paraId="288F33E5" w14:textId="77777777" w:rsidR="005A50B0" w:rsidRDefault="005A5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81F06" w14:textId="77777777" w:rsidR="00C6280C" w:rsidRDefault="00C6280C" w:rsidP="005A50B0">
      <w:r>
        <w:separator/>
      </w:r>
    </w:p>
  </w:footnote>
  <w:footnote w:type="continuationSeparator" w:id="0">
    <w:p w14:paraId="0AB79190" w14:textId="77777777" w:rsidR="00C6280C" w:rsidRDefault="00C6280C" w:rsidP="005A5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0B0"/>
    <w:rsid w:val="005A50B0"/>
    <w:rsid w:val="00A82F43"/>
    <w:rsid w:val="00AC5C30"/>
    <w:rsid w:val="00BB74E5"/>
    <w:rsid w:val="00C6280C"/>
    <w:rsid w:val="00C8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F33C0"/>
  <w15:chartTrackingRefBased/>
  <w15:docId w15:val="{96168771-19F8-472F-947B-C76A74F9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0B0"/>
  </w:style>
  <w:style w:type="paragraph" w:styleId="Footer">
    <w:name w:val="footer"/>
    <w:basedOn w:val="Normal"/>
    <w:link w:val="Foot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67648-10B5-4B44-A3DB-62308A3420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A91AA-A9DF-42A3-9CFD-F910C88A4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3DBEB-47E3-4382-B429-FF56DB84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2017-06-07T18:42:00Z</dcterms:created>
  <dcterms:modified xsi:type="dcterms:W3CDTF">2019-09-16T20:43:00Z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